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1D" w:rsidRDefault="0096381D" w:rsidP="0096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gramEnd"/>
    </w:p>
    <w:p w:rsidR="0096381D" w:rsidRDefault="0096381D" w:rsidP="0096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программе педагога – психолога </w:t>
      </w:r>
    </w:p>
    <w:p w:rsidR="0046385A" w:rsidRPr="002731B2" w:rsidRDefault="0096381D" w:rsidP="00963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Поляковой Анастасии Александровны </w:t>
      </w:r>
      <w:bookmarkStart w:id="0" w:name="_GoBack"/>
      <w:bookmarkEnd w:id="0"/>
    </w:p>
    <w:p w:rsidR="0046385A" w:rsidRDefault="0046385A" w:rsidP="0046385A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07662B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педагога-психолога МБОУ гимназии «УВК №1» структурного подразделения детский сад </w:t>
      </w:r>
      <w:r w:rsidRPr="0007662B">
        <w:rPr>
          <w:rFonts w:ascii="Times New Roman" w:hAnsi="Times New Roman" w:cs="Times New Roman"/>
          <w:sz w:val="28"/>
          <w:szCs w:val="28"/>
        </w:rPr>
        <w:t xml:space="preserve">состоит из трех разделов: целевого, содержательного и организационного. </w:t>
      </w:r>
    </w:p>
    <w:p w:rsidR="0046385A" w:rsidRDefault="0046385A" w:rsidP="0046385A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662B">
        <w:rPr>
          <w:rFonts w:ascii="Times New Roman" w:hAnsi="Times New Roman" w:cs="Times New Roman"/>
          <w:sz w:val="28"/>
          <w:szCs w:val="28"/>
        </w:rPr>
        <w:t xml:space="preserve">Целевой раздел включает в себя </w:t>
      </w:r>
      <w:r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  <w:r w:rsidRPr="0007662B">
        <w:rPr>
          <w:rFonts w:ascii="Times New Roman" w:hAnsi="Times New Roman" w:cs="Times New Roman"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Pr="000766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принципы и подходы к ее формированию, </w:t>
      </w:r>
      <w:r w:rsidRPr="0007662B">
        <w:rPr>
          <w:rFonts w:ascii="Times New Roman" w:hAnsi="Times New Roman" w:cs="Times New Roman"/>
          <w:sz w:val="28"/>
          <w:szCs w:val="28"/>
        </w:rPr>
        <w:t xml:space="preserve">возрастные психологические особенности дошкольников и </w:t>
      </w:r>
      <w:r>
        <w:rPr>
          <w:rFonts w:ascii="Times New Roman" w:hAnsi="Times New Roman" w:cs="Times New Roman"/>
          <w:sz w:val="28"/>
          <w:szCs w:val="28"/>
        </w:rPr>
        <w:t>целевые ориентиры</w:t>
      </w:r>
      <w:r w:rsidRPr="000766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85A" w:rsidRPr="001654BC" w:rsidRDefault="0046385A" w:rsidP="004638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62B">
        <w:rPr>
          <w:rFonts w:ascii="Times New Roman" w:hAnsi="Times New Roman" w:cs="Times New Roman"/>
          <w:sz w:val="28"/>
          <w:szCs w:val="28"/>
        </w:rPr>
        <w:t xml:space="preserve">Содержательный раздел включает </w:t>
      </w:r>
      <w:r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2731B2">
        <w:rPr>
          <w:rFonts w:ascii="Times New Roman" w:hAnsi="Times New Roman" w:cs="Times New Roman"/>
          <w:sz w:val="28"/>
          <w:szCs w:val="28"/>
        </w:rPr>
        <w:t>психологическ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2731B2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у и просвещение</w:t>
      </w:r>
      <w:r w:rsidRPr="002731B2">
        <w:rPr>
          <w:rFonts w:ascii="Times New Roman" w:hAnsi="Times New Roman" w:cs="Times New Roman"/>
          <w:sz w:val="28"/>
          <w:szCs w:val="28"/>
        </w:rPr>
        <w:t>, психодиагностик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31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развивающую</w:t>
      </w:r>
      <w:r w:rsidRPr="0027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7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27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731B2">
        <w:rPr>
          <w:rFonts w:ascii="Times New Roman" w:hAnsi="Times New Roman" w:cs="Times New Roman"/>
          <w:sz w:val="28"/>
          <w:szCs w:val="28"/>
        </w:rPr>
        <w:t>, психологическое консультирование и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31B2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МБОУ гимназии «УВК №1» структурного подразделения детский сад</w:t>
      </w:r>
      <w:r w:rsidRPr="002731B2">
        <w:rPr>
          <w:rFonts w:ascii="Times New Roman" w:hAnsi="Times New Roman" w:cs="Times New Roman"/>
          <w:sz w:val="28"/>
          <w:szCs w:val="28"/>
        </w:rPr>
        <w:t xml:space="preserve"> в работе с детьми от 2 до 7 лет, родителями воспитанников и педагогами.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включает в себя организацию психологического сопровождения деятельности ДОО по основным направлениям – социально-коммуникативное развитие, познавательное развитие, речевое развитие, художественно-эстетическое развитие, физическое развитие, обеспечивает единство воспитательных, развивающих и обучающих целей и задач процесса образования. </w:t>
      </w:r>
    </w:p>
    <w:p w:rsidR="0046385A" w:rsidRPr="0007662B" w:rsidRDefault="0046385A" w:rsidP="0046385A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662B">
        <w:rPr>
          <w:rFonts w:ascii="Times New Roman" w:hAnsi="Times New Roman" w:cs="Times New Roman"/>
          <w:sz w:val="28"/>
          <w:szCs w:val="28"/>
        </w:rPr>
        <w:t>Организационный раздел представлен программно-методическим комплексом, организацией и содержание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662B">
        <w:rPr>
          <w:rFonts w:ascii="Times New Roman" w:hAnsi="Times New Roman" w:cs="Times New Roman"/>
          <w:sz w:val="28"/>
          <w:szCs w:val="28"/>
        </w:rPr>
        <w:t xml:space="preserve"> развивающей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662B">
        <w:rPr>
          <w:rFonts w:ascii="Times New Roman" w:hAnsi="Times New Roman" w:cs="Times New Roman"/>
          <w:sz w:val="28"/>
          <w:szCs w:val="28"/>
        </w:rPr>
        <w:t xml:space="preserve">пространственной среды психологической направленности в </w:t>
      </w:r>
      <w:r>
        <w:rPr>
          <w:rFonts w:ascii="Times New Roman" w:hAnsi="Times New Roman" w:cs="Times New Roman"/>
          <w:sz w:val="28"/>
          <w:szCs w:val="28"/>
        </w:rPr>
        <w:t>МБОУ гимназии «УВК №1» структурном подразделении детский сад</w:t>
      </w:r>
      <w:r w:rsidRPr="0007662B">
        <w:rPr>
          <w:rFonts w:ascii="Times New Roman" w:hAnsi="Times New Roman" w:cs="Times New Roman"/>
          <w:sz w:val="28"/>
          <w:szCs w:val="28"/>
        </w:rPr>
        <w:t>. Приложение достаточно полно отражает специфику работы педагога-психолога в данной организации.</w:t>
      </w:r>
    </w:p>
    <w:p w:rsidR="0046385A" w:rsidRPr="002731B2" w:rsidRDefault="0046385A" w:rsidP="004638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Предложенная рабочая программа поможет в создании условий для продуктивного формирования ведущих психических процессов у ребенка, в содействии преодолению неблагоприятных вариантов детского развития в разнообразных видах деятельности.</w:t>
      </w:r>
    </w:p>
    <w:p w:rsidR="0046385A" w:rsidRPr="002731B2" w:rsidRDefault="0046385A" w:rsidP="004638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1B2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реализуется с учетом возрастных особенностей дошкольников и спецификой </w:t>
      </w:r>
      <w:r>
        <w:rPr>
          <w:rFonts w:ascii="Times New Roman" w:hAnsi="Times New Roman" w:cs="Times New Roman"/>
          <w:sz w:val="28"/>
          <w:szCs w:val="28"/>
        </w:rPr>
        <w:t>МБОУ гимназии «УВК №1» структурного подразделения детский сад</w:t>
      </w:r>
      <w:r w:rsidRPr="002731B2">
        <w:rPr>
          <w:rFonts w:ascii="Times New Roman" w:hAnsi="Times New Roman" w:cs="Times New Roman"/>
          <w:sz w:val="28"/>
          <w:szCs w:val="28"/>
        </w:rPr>
        <w:t>.</w:t>
      </w:r>
    </w:p>
    <w:p w:rsidR="00C906CF" w:rsidRDefault="00C906CF"/>
    <w:sectPr w:rsidR="00C9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5A"/>
    <w:rsid w:val="0046385A"/>
    <w:rsid w:val="0096381D"/>
    <w:rsid w:val="00C9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2021-01-31T10:29:00Z</dcterms:created>
  <dcterms:modified xsi:type="dcterms:W3CDTF">2021-02-04T11:04:00Z</dcterms:modified>
</cp:coreProperties>
</file>